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0" w:rsidRDefault="008E2FF2" w:rsidP="00DA18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แบบสำรวจข้อมูลเกี่ยวกับสิ่งปลูกสร้าง</w:t>
      </w:r>
    </w:p>
    <w:p w:rsidR="00DA18FC" w:rsidRDefault="00DA18FC" w:rsidP="00DA18FC">
      <w:pPr>
        <w:spacing w:after="0"/>
        <w:ind w:left="-426" w:firstLine="426"/>
        <w:rPr>
          <w:rFonts w:ascii="TH SarabunPSK" w:hAnsi="TH SarabunPSK" w:cs="TH SarabunPSK"/>
          <w:sz w:val="24"/>
          <w:szCs w:val="32"/>
        </w:rPr>
      </w:pPr>
    </w:p>
    <w:p w:rsidR="00DA18FC" w:rsidRPr="000856FB" w:rsidRDefault="00DA18FC" w:rsidP="00DA18FC">
      <w:pPr>
        <w:spacing w:after="0"/>
        <w:ind w:left="-426" w:firstLine="426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ชื่อองค์กรปกครองส่วนท้องถิ่น.................</w:t>
      </w:r>
      <w:r w:rsidR="00976A91" w:rsidRPr="00976A91">
        <w:rPr>
          <w:rFonts w:ascii="TH SarabunPSK" w:hAnsi="TH SarabunPSK" w:cs="TH SarabunPSK" w:hint="cs"/>
          <w:b/>
          <w:bCs/>
          <w:sz w:val="24"/>
          <w:szCs w:val="32"/>
          <w:cs/>
        </w:rPr>
        <w:t>เทศบาลตำบลสระขุด</w:t>
      </w:r>
      <w:r w:rsidRPr="00542CA8">
        <w:rPr>
          <w:rFonts w:ascii="TH SarabunPSK" w:hAnsi="TH SarabunPSK" w:cs="TH SarabunPSK"/>
          <w:sz w:val="24"/>
          <w:szCs w:val="32"/>
          <w:cs/>
        </w:rPr>
        <w:t>......................................................</w:t>
      </w:r>
      <w:r w:rsidRPr="000856FB">
        <w:rPr>
          <w:rFonts w:cs="Angsana New"/>
          <w:noProof/>
          <w:szCs w:val="22"/>
          <w:cs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TH SarabunPSK" w:hAnsi="TH SarabunPSK" w:cs="TH SarabunPSK" w:hint="cs"/>
          <w:cs/>
        </w:rPr>
        <w:t>แผ่นที่....................ใน.....</w:t>
      </w:r>
      <w:r w:rsidRPr="000856FB">
        <w:rPr>
          <w:rFonts w:ascii="TH SarabunPSK" w:hAnsi="TH SarabunPSK" w:cs="TH SarabunPSK" w:hint="cs"/>
          <w:cs/>
        </w:rPr>
        <w:t>........แผ่น</w:t>
      </w:r>
    </w:p>
    <w:p w:rsidR="00DA18FC" w:rsidRPr="00542CA8" w:rsidRDefault="00DA18FC" w:rsidP="00DA18FC">
      <w:pPr>
        <w:spacing w:after="0"/>
        <w:ind w:right="-1351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C169F" wp14:editId="286C85D7">
            <wp:simplePos x="0" y="0"/>
            <wp:positionH relativeFrom="column">
              <wp:posOffset>8083550</wp:posOffset>
            </wp:positionH>
            <wp:positionV relativeFrom="paragraph">
              <wp:posOffset>47889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B96811" wp14:editId="0FDA1E22">
            <wp:simplePos x="0" y="0"/>
            <wp:positionH relativeFrom="column">
              <wp:posOffset>6824345</wp:posOffset>
            </wp:positionH>
            <wp:positionV relativeFrom="paragraph">
              <wp:posOffset>48260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เจ้าของที่ดิน...........................................................เลขที่บัตรประจำตัวประชาชน.................................................รหัสชื่อ</w:t>
      </w:r>
    </w:p>
    <w:p w:rsidR="00DA18FC" w:rsidRPr="000856FB" w:rsidRDefault="00DA18FC" w:rsidP="00DA18FC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บ้านเลขที่.....................หมู่ที่/ชุมชน.........................ถนน........................................ซอย................................</w:t>
      </w:r>
      <w:r w:rsidRPr="000856FB">
        <w:rPr>
          <w:rFonts w:cs="Angsana New"/>
          <w:noProof/>
          <w:szCs w:val="2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รหัสแปลงที่ดิน</w:t>
      </w:r>
    </w:p>
    <w:p w:rsidR="00DA18FC" w:rsidRPr="00542CA8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ตำบล/แขวง................................................อำเภอ/เขต..............................................จังหวัด.................................................</w:t>
      </w:r>
    </w:p>
    <w:p w:rsidR="00DA18FC" w:rsidRPr="00542CA8" w:rsidRDefault="00DA18FC" w:rsidP="00DA18FC">
      <w:pPr>
        <w:tabs>
          <w:tab w:val="left" w:pos="6946"/>
        </w:tabs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ผู้ครอบครองหรือทำประโยชน์ในที่ดินของรัฐ.....................................................เลขที่บัตรประจำตัวประชาชน............................................................................</w:t>
      </w:r>
    </w:p>
    <w:p w:rsidR="00DA18FC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บ้านเลขที่.......................หมู่ที่/ชุมชน.............................ถนน...</w:t>
      </w:r>
      <w:bookmarkStart w:id="0" w:name="_GoBack"/>
      <w:bookmarkEnd w:id="0"/>
      <w:r w:rsidRPr="00542CA8">
        <w:rPr>
          <w:rFonts w:ascii="TH SarabunPSK" w:hAnsi="TH SarabunPSK" w:cs="TH SarabunPSK"/>
          <w:sz w:val="24"/>
          <w:szCs w:val="32"/>
          <w:cs/>
        </w:rPr>
        <w:t>...................................ซอย...................................................</w:t>
      </w:r>
    </w:p>
    <w:p w:rsidR="00DA18FC" w:rsidRPr="00542CA8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Overlap w:val="never"/>
        <w:tblW w:w="14112" w:type="dxa"/>
        <w:tblInd w:w="3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536"/>
        <w:gridCol w:w="523"/>
        <w:gridCol w:w="562"/>
        <w:gridCol w:w="533"/>
        <w:gridCol w:w="470"/>
        <w:gridCol w:w="418"/>
        <w:gridCol w:w="538"/>
        <w:gridCol w:w="547"/>
        <w:gridCol w:w="734"/>
        <w:gridCol w:w="677"/>
        <w:gridCol w:w="682"/>
        <w:gridCol w:w="710"/>
        <w:gridCol w:w="941"/>
        <w:gridCol w:w="614"/>
        <w:gridCol w:w="974"/>
        <w:gridCol w:w="1272"/>
        <w:gridCol w:w="1920"/>
      </w:tblGrid>
      <w:tr w:rsidR="00DA18FC" w:rsidTr="00DA18FC">
        <w:trPr>
          <w:trHeight w:hRule="exact" w:val="37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บ้าน เลขที่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ประเภทส</w:t>
            </w:r>
            <w:r w:rsidRPr="00DA18FC"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ิ่</w:t>
            </w: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งปลูกสร้าง (ตามบัญชีกรมธนารักษ์)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ลักษณะสิ่ง</w:t>
            </w: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ปลูกสร้าง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ขนาด (ม.)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อายุ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(ปี)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ให้เช่า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ลักษณะการใช้ประโยชน์ (ตร.ม)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จดทะเบียนสัญญาเช่า จำนวน (ปี)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กว้าง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ยาว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อยู่อาศัยเอง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jc w:val="center"/>
              <w:rPr>
                <w:cs/>
              </w:rPr>
            </w:pPr>
            <w:r w:rsidRPr="0063364A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การเกษตรกรรม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ทิ้งไว้ว่างเปล่า/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ที่ประโยชน์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Cs w:val="22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ตามควรแก่สภาพ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</w:tr>
      <w:tr w:rsidR="00DA18FC" w:rsidTr="00DA18FC">
        <w:trPr>
          <w:trHeight w:hRule="exact" w:val="72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ตึก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ครึ่งตึ</w:t>
            </w: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ค'รงไม้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หลังหลัก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หลังรอง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szCs w:val="22"/>
                <w: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szCs w:val="22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</w:tbl>
    <w:p w:rsidR="00DA18FC" w:rsidRDefault="00DA18FC" w:rsidP="00DA18FC">
      <w:pPr>
        <w:spacing w:after="0"/>
        <w:ind w:left="1014" w:firstLine="1146"/>
        <w:jc w:val="center"/>
        <w:rPr>
          <w:rFonts w:ascii="TH SarabunPSK" w:hAnsi="TH SarabunPSK" w:cs="TH SarabunPSK"/>
          <w:sz w:val="32"/>
          <w:szCs w:val="32"/>
        </w:rPr>
      </w:pPr>
    </w:p>
    <w:p w:rsidR="00DA18FC" w:rsidRPr="00DA18FC" w:rsidRDefault="00DA18FC" w:rsidP="00DA18FC">
      <w:pPr>
        <w:spacing w:after="0"/>
        <w:ind w:left="1014" w:firstLine="1146"/>
        <w:jc w:val="center"/>
        <w:rPr>
          <w:rFonts w:ascii="TH SarabunPSK" w:hAnsi="TH SarabunPSK" w:cs="TH SarabunPSK"/>
          <w:sz w:val="32"/>
          <w:szCs w:val="32"/>
        </w:rPr>
      </w:pPr>
      <w:r w:rsidRPr="00DA18FC">
        <w:rPr>
          <w:rFonts w:ascii="TH SarabunPSK" w:hAnsi="TH SarabunPSK" w:cs="TH SarabunPSK"/>
          <w:sz w:val="32"/>
          <w:szCs w:val="32"/>
          <w:cs/>
        </w:rPr>
        <w:t>ลงชื่อสำรวจ....................................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>.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>ลงชื่อผู้ตรวจ....................................................................</w:t>
      </w:r>
    </w:p>
    <w:p w:rsidR="00DA18FC" w:rsidRPr="00DA18FC" w:rsidRDefault="00DA18FC" w:rsidP="00DA18FC">
      <w:pPr>
        <w:spacing w:after="0"/>
        <w:ind w:left="1734"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A18F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A18FC">
        <w:rPr>
          <w:rFonts w:ascii="TH SarabunPSK" w:hAnsi="TH SarabunPSK" w:cs="TH SarabunPSK"/>
          <w:sz w:val="32"/>
          <w:szCs w:val="32"/>
          <w:cs/>
        </w:rPr>
        <w:t>.....)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8FC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A18FC">
        <w:rPr>
          <w:rFonts w:ascii="TH SarabunPSK" w:hAnsi="TH SarabunPSK" w:cs="TH SarabunPSK"/>
          <w:sz w:val="32"/>
          <w:szCs w:val="32"/>
          <w:cs/>
        </w:rPr>
        <w:t>........)</w:t>
      </w:r>
    </w:p>
    <w:p w:rsidR="00DA18FC" w:rsidRPr="00DA18FC" w:rsidRDefault="00DA18FC" w:rsidP="00DA18FC">
      <w:pPr>
        <w:spacing w:after="0"/>
        <w:ind w:left="-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18FC">
        <w:rPr>
          <w:rFonts w:ascii="TH SarabunPSK" w:hAnsi="TH SarabunPSK" w:cs="TH SarabunPSK"/>
          <w:sz w:val="32"/>
          <w:szCs w:val="32"/>
          <w:cs/>
        </w:rPr>
        <w:t>ตำแหน่ง......................................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A18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18F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E2FF2" w:rsidRPr="008E2FF2" w:rsidRDefault="00DA18FC" w:rsidP="00DA18FC">
      <w:pPr>
        <w:spacing w:after="0"/>
        <w:ind w:left="2454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18FC">
        <w:rPr>
          <w:rFonts w:ascii="TH SarabunPSK" w:hAnsi="TH SarabunPSK" w:cs="TH SarabunPSK"/>
          <w:sz w:val="32"/>
          <w:szCs w:val="32"/>
          <w:cs/>
        </w:rPr>
        <w:t>ว/ด/ป................/................../................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18FC">
        <w:rPr>
          <w:rFonts w:ascii="TH SarabunPSK" w:hAnsi="TH SarabunPSK" w:cs="TH SarabunPSK"/>
          <w:sz w:val="32"/>
          <w:szCs w:val="32"/>
          <w:cs/>
        </w:rPr>
        <w:t>ว/ด/ป............/</w:t>
      </w:r>
      <w:r>
        <w:rPr>
          <w:rFonts w:ascii="TH SarabunPSK" w:hAnsi="TH SarabunPSK" w:cs="TH SarabunPSK"/>
          <w:sz w:val="32"/>
          <w:szCs w:val="32"/>
          <w:cs/>
        </w:rPr>
        <w:t>................./............</w:t>
      </w:r>
    </w:p>
    <w:sectPr w:rsidR="008E2FF2" w:rsidRPr="008E2FF2" w:rsidSect="006A3AC2">
      <w:pgSz w:w="16838" w:h="11906" w:orient="landscape"/>
      <w:pgMar w:top="1134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F2"/>
    <w:rsid w:val="0063364A"/>
    <w:rsid w:val="006A3AC2"/>
    <w:rsid w:val="008E2FF2"/>
    <w:rsid w:val="00976A91"/>
    <w:rsid w:val="00AE4B53"/>
    <w:rsid w:val="00D95B20"/>
    <w:rsid w:val="00D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A18FC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character" w:customStyle="1" w:styleId="Bodytext25pt">
    <w:name w:val="Body text (2) + 5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0"/>
      <w:szCs w:val="10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DA18FC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A18FC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character" w:customStyle="1" w:styleId="Bodytext25pt">
    <w:name w:val="Body text (2) + 5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0"/>
      <w:szCs w:val="10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DA18FC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Srakuch-PC</cp:lastModifiedBy>
  <cp:revision>2</cp:revision>
  <dcterms:created xsi:type="dcterms:W3CDTF">2024-10-28T05:07:00Z</dcterms:created>
  <dcterms:modified xsi:type="dcterms:W3CDTF">2024-10-28T05:07:00Z</dcterms:modified>
</cp:coreProperties>
</file>